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EC" w:rsidRDefault="004859EC" w:rsidP="004859EC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8015" cy="699770"/>
            <wp:effectExtent l="1905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9EC" w:rsidRDefault="004859EC" w:rsidP="004859EC">
      <w:pPr>
        <w:pStyle w:val="Zkladntext"/>
        <w:rPr>
          <w:rFonts w:ascii="Arial" w:hAnsi="Arial" w:cs="Arial"/>
          <w:sz w:val="20"/>
          <w:szCs w:val="20"/>
        </w:rPr>
      </w:pPr>
    </w:p>
    <w:p w:rsidR="004859EC" w:rsidRPr="00C83A0A" w:rsidRDefault="004859EC" w:rsidP="004859EC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 w:val="0"/>
          <w:i/>
          <w:sz w:val="20"/>
          <w:szCs w:val="20"/>
        </w:rPr>
      </w:pPr>
    </w:p>
    <w:p w:rsidR="004859EC" w:rsidRPr="00C83A0A" w:rsidRDefault="004859EC" w:rsidP="004859EC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r w:rsidRPr="00C83A0A">
        <w:rPr>
          <w:rFonts w:ascii="Arial" w:hAnsi="Arial" w:cs="Arial"/>
          <w:bCs w:val="0"/>
          <w:sz w:val="20"/>
          <w:szCs w:val="20"/>
        </w:rPr>
        <w:t xml:space="preserve">Všeobecne záväzné nariadenie obce </w:t>
      </w:r>
      <w:r>
        <w:rPr>
          <w:rFonts w:ascii="Arial" w:hAnsi="Arial" w:cs="Arial"/>
          <w:bCs w:val="0"/>
          <w:sz w:val="20"/>
          <w:szCs w:val="20"/>
        </w:rPr>
        <w:t>Nižná Hutka</w:t>
      </w:r>
      <w:r w:rsidRPr="00C83A0A">
        <w:rPr>
          <w:rFonts w:ascii="Arial" w:hAnsi="Arial" w:cs="Arial"/>
          <w:bCs w:val="0"/>
          <w:sz w:val="20"/>
          <w:szCs w:val="20"/>
        </w:rPr>
        <w:t xml:space="preserve"> č. </w:t>
      </w:r>
      <w:r w:rsidR="0010622A">
        <w:rPr>
          <w:rFonts w:ascii="Arial" w:hAnsi="Arial" w:cs="Arial"/>
          <w:bCs w:val="0"/>
          <w:sz w:val="20"/>
          <w:szCs w:val="20"/>
        </w:rPr>
        <w:t>6/2012</w:t>
      </w:r>
    </w:p>
    <w:p w:rsidR="004859EC" w:rsidRDefault="004859EC" w:rsidP="004859EC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bCs w:val="0"/>
          <w:sz w:val="20"/>
          <w:szCs w:val="20"/>
        </w:rPr>
        <w:t>o </w:t>
      </w:r>
      <w:r w:rsidRPr="00C83A0A">
        <w:rPr>
          <w:rFonts w:ascii="Arial" w:hAnsi="Arial" w:cs="Arial"/>
          <w:sz w:val="20"/>
          <w:szCs w:val="20"/>
        </w:rPr>
        <w:t>miestnom poplatku za komunálne odpady</w:t>
      </w:r>
    </w:p>
    <w:p w:rsidR="004859EC" w:rsidRPr="00C83A0A" w:rsidRDefault="004859EC" w:rsidP="004859EC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a drobné stavebné odpady</w:t>
      </w:r>
    </w:p>
    <w:p w:rsidR="004859EC" w:rsidRDefault="004859EC" w:rsidP="004859EC">
      <w:pPr>
        <w:jc w:val="both"/>
        <w:rPr>
          <w:rFonts w:ascii="Arial" w:hAnsi="Arial" w:cs="Arial"/>
          <w:b/>
          <w:sz w:val="20"/>
          <w:szCs w:val="20"/>
        </w:rPr>
      </w:pPr>
    </w:p>
    <w:p w:rsidR="004859EC" w:rsidRPr="00C83A0A" w:rsidRDefault="004859EC" w:rsidP="004859EC">
      <w:pPr>
        <w:jc w:val="both"/>
        <w:rPr>
          <w:rFonts w:ascii="Arial" w:hAnsi="Arial" w:cs="Arial"/>
          <w:b/>
          <w:sz w:val="20"/>
          <w:szCs w:val="20"/>
        </w:rPr>
      </w:pPr>
    </w:p>
    <w:p w:rsidR="004859EC" w:rsidRPr="008E4707" w:rsidRDefault="004859EC" w:rsidP="004859EC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Obec </w:t>
      </w:r>
      <w:r>
        <w:rPr>
          <w:rFonts w:ascii="Arial" w:hAnsi="Arial" w:cs="Arial"/>
          <w:sz w:val="20"/>
          <w:szCs w:val="20"/>
        </w:rPr>
        <w:t>Nižná Hutka</w:t>
      </w:r>
      <w:r w:rsidRPr="00C83A0A">
        <w:rPr>
          <w:rFonts w:ascii="Arial" w:hAnsi="Arial" w:cs="Arial"/>
          <w:sz w:val="20"/>
          <w:szCs w:val="20"/>
        </w:rPr>
        <w:t>, Obecné zastupiteľstvo v</w:t>
      </w:r>
      <w:r>
        <w:rPr>
          <w:rFonts w:ascii="Arial" w:hAnsi="Arial" w:cs="Arial"/>
          <w:sz w:val="20"/>
          <w:szCs w:val="20"/>
        </w:rPr>
        <w:t xml:space="preserve"> Nižnej Hutke</w:t>
      </w:r>
      <w:r w:rsidRPr="00C83A0A">
        <w:rPr>
          <w:rFonts w:ascii="Arial" w:hAnsi="Arial" w:cs="Arial"/>
          <w:sz w:val="20"/>
          <w:szCs w:val="20"/>
        </w:rPr>
        <w:t xml:space="preserve"> v zmysle § 4 ods. 3 písm. c) , § </w:t>
      </w:r>
      <w:smartTag w:uri="urn:schemas-microsoft-com:office:smarttags" w:element="metricconverter">
        <w:smartTagPr>
          <w:attr w:name="ProductID" w:val="6 a"/>
        </w:smartTagPr>
        <w:r w:rsidRPr="00C83A0A">
          <w:rPr>
            <w:rFonts w:ascii="Arial" w:hAnsi="Arial" w:cs="Arial"/>
            <w:sz w:val="20"/>
            <w:szCs w:val="20"/>
          </w:rPr>
          <w:t>6 a</w:t>
        </w:r>
      </w:smartTag>
      <w:r w:rsidRPr="00C83A0A">
        <w:rPr>
          <w:rFonts w:ascii="Arial" w:hAnsi="Arial" w:cs="Arial"/>
          <w:sz w:val="20"/>
          <w:szCs w:val="20"/>
        </w:rPr>
        <w:t xml:space="preserve"> § 11 ods. 4 písm. d), e) a g) zákona č. 369/1990 Zb. o obecnom zriadení v znení neskorších zmien a doplnkov a v súlade s § 83 a súvisiacich ustanovení zákona č. 582/2004 </w:t>
      </w:r>
      <w:proofErr w:type="spellStart"/>
      <w:r w:rsidRPr="00C83A0A">
        <w:rPr>
          <w:rFonts w:ascii="Arial" w:hAnsi="Arial" w:cs="Arial"/>
          <w:sz w:val="20"/>
          <w:szCs w:val="20"/>
        </w:rPr>
        <w:t>Z.z</w:t>
      </w:r>
      <w:proofErr w:type="spellEnd"/>
      <w:r w:rsidRPr="00C83A0A">
        <w:rPr>
          <w:rFonts w:ascii="Arial" w:hAnsi="Arial" w:cs="Arial"/>
          <w:sz w:val="20"/>
          <w:szCs w:val="20"/>
        </w:rPr>
        <w:t xml:space="preserve">. o miestnych daniach a miestnom poplatku za komunálne odpady a drobné stavebné odpady v znení neskorších zmien a doplnkov </w:t>
      </w:r>
      <w:r>
        <w:rPr>
          <w:rFonts w:ascii="Arial" w:hAnsi="Arial" w:cs="Arial"/>
          <w:sz w:val="20"/>
          <w:szCs w:val="20"/>
        </w:rPr>
        <w:t>vydáva:</w:t>
      </w:r>
    </w:p>
    <w:p w:rsidR="004859EC" w:rsidRDefault="004859EC" w:rsidP="004859EC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9EC" w:rsidRPr="00616931" w:rsidRDefault="004859EC" w:rsidP="004859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16931">
        <w:rPr>
          <w:rFonts w:ascii="Arial" w:hAnsi="Arial" w:cs="Arial"/>
          <w:color w:val="auto"/>
          <w:sz w:val="20"/>
          <w:szCs w:val="20"/>
        </w:rPr>
        <w:t xml:space="preserve">všeobecne záväzného nariadenia Obce </w:t>
      </w:r>
      <w:r>
        <w:rPr>
          <w:rFonts w:ascii="Arial" w:hAnsi="Arial" w:cs="Arial"/>
          <w:color w:val="auto"/>
          <w:sz w:val="20"/>
          <w:szCs w:val="20"/>
        </w:rPr>
        <w:t>Nižná Hutka o miestnych daniach a </w:t>
      </w:r>
      <w:r w:rsidRPr="0010622A">
        <w:rPr>
          <w:rFonts w:ascii="Arial" w:hAnsi="Arial" w:cs="Arial"/>
          <w:b/>
          <w:color w:val="auto"/>
          <w:sz w:val="20"/>
          <w:szCs w:val="20"/>
        </w:rPr>
        <w:t xml:space="preserve">miestnom poplatku </w:t>
      </w:r>
      <w:r w:rsidRPr="0010622A">
        <w:rPr>
          <w:rFonts w:ascii="Arial" w:hAnsi="Arial" w:cs="Arial"/>
          <w:b/>
          <w:sz w:val="20"/>
          <w:szCs w:val="20"/>
        </w:rPr>
        <w:t>za komunálne odpady a drobné stavebné odpady</w:t>
      </w:r>
      <w:r>
        <w:rPr>
          <w:rFonts w:ascii="Arial" w:hAnsi="Arial" w:cs="Arial"/>
          <w:sz w:val="20"/>
          <w:szCs w:val="20"/>
        </w:rPr>
        <w:t xml:space="preserve"> ( ďalej len VZN). </w:t>
      </w:r>
    </w:p>
    <w:p w:rsidR="004859EC" w:rsidRPr="00616931" w:rsidRDefault="004859EC" w:rsidP="004859EC">
      <w:pPr>
        <w:jc w:val="both"/>
        <w:rPr>
          <w:rFonts w:ascii="Arial" w:hAnsi="Arial" w:cs="Arial"/>
          <w:b/>
          <w:sz w:val="20"/>
          <w:szCs w:val="20"/>
        </w:rPr>
      </w:pPr>
    </w:p>
    <w:p w:rsidR="004859EC" w:rsidRPr="008E4707" w:rsidRDefault="004859EC" w:rsidP="004859EC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9EC" w:rsidRPr="00C83A0A" w:rsidRDefault="004859EC" w:rsidP="004859E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§ 1</w:t>
      </w:r>
    </w:p>
    <w:p w:rsidR="004859EC" w:rsidRPr="00C83A0A" w:rsidRDefault="004859EC" w:rsidP="004859E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Úvodné ustanovenie</w:t>
      </w:r>
    </w:p>
    <w:p w:rsidR="004859EC" w:rsidRPr="00C83A0A" w:rsidRDefault="004859EC" w:rsidP="004859EC">
      <w:pPr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Základné náležitosti o miestnom poplatku za komunálne odpady a drobné stavebné odpady sú ustanovené v § 77 až 83 zákona č. 582/2004 </w:t>
      </w:r>
      <w:proofErr w:type="spellStart"/>
      <w:r w:rsidRPr="00C83A0A">
        <w:rPr>
          <w:rFonts w:ascii="Arial" w:hAnsi="Arial" w:cs="Arial"/>
          <w:sz w:val="20"/>
          <w:szCs w:val="20"/>
        </w:rPr>
        <w:t>Z.z</w:t>
      </w:r>
      <w:proofErr w:type="spellEnd"/>
      <w:r w:rsidRPr="00C83A0A">
        <w:rPr>
          <w:rFonts w:ascii="Arial" w:hAnsi="Arial" w:cs="Arial"/>
          <w:sz w:val="20"/>
          <w:szCs w:val="20"/>
        </w:rPr>
        <w:t>. o miestnych daniach a miestnom poplatku za komunálne odpady a drobné stavebné odpady v znení neskorších zmien a doplnkov.</w:t>
      </w:r>
    </w:p>
    <w:p w:rsidR="004859EC" w:rsidRPr="00C83A0A" w:rsidRDefault="004859EC" w:rsidP="004859EC">
      <w:pPr>
        <w:rPr>
          <w:rFonts w:ascii="Arial" w:hAnsi="Arial" w:cs="Arial"/>
          <w:sz w:val="20"/>
          <w:szCs w:val="20"/>
        </w:rPr>
      </w:pPr>
    </w:p>
    <w:p w:rsidR="004859EC" w:rsidRPr="00C83A0A" w:rsidRDefault="004859EC" w:rsidP="004859E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§ 2</w:t>
      </w:r>
    </w:p>
    <w:p w:rsidR="004859EC" w:rsidRPr="00C83A0A" w:rsidRDefault="004859EC" w:rsidP="004859E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Základné ustanovenie</w:t>
      </w:r>
    </w:p>
    <w:p w:rsidR="004859EC" w:rsidRPr="00C83A0A" w:rsidRDefault="004859EC" w:rsidP="004859EC">
      <w:pPr>
        <w:pStyle w:val="Zkladntext3"/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 w:rsidRPr="00C83A0A">
        <w:rPr>
          <w:rFonts w:ascii="Arial" w:hAnsi="Arial" w:cs="Arial"/>
          <w:bCs/>
          <w:sz w:val="20"/>
          <w:szCs w:val="20"/>
        </w:rPr>
        <w:t xml:space="preserve">Obec </w:t>
      </w:r>
      <w:r>
        <w:rPr>
          <w:rFonts w:ascii="Arial" w:hAnsi="Arial" w:cs="Arial"/>
          <w:bCs/>
          <w:sz w:val="20"/>
          <w:szCs w:val="20"/>
        </w:rPr>
        <w:t>Nižná Hutka</w:t>
      </w:r>
      <w:r w:rsidRPr="00C83A0A">
        <w:rPr>
          <w:rFonts w:ascii="Arial" w:hAnsi="Arial" w:cs="Arial"/>
          <w:bCs/>
          <w:sz w:val="20"/>
          <w:szCs w:val="20"/>
        </w:rPr>
        <w:t xml:space="preserve"> týmto VZN ukladá s účinnosťou od </w:t>
      </w:r>
      <w:r>
        <w:rPr>
          <w:rFonts w:ascii="Arial" w:hAnsi="Arial" w:cs="Arial"/>
          <w:bCs/>
          <w:sz w:val="20"/>
          <w:szCs w:val="20"/>
        </w:rPr>
        <w:t>1.1.2013</w:t>
      </w:r>
      <w:r w:rsidRPr="00C83A0A">
        <w:rPr>
          <w:rFonts w:ascii="Arial" w:hAnsi="Arial" w:cs="Arial"/>
          <w:bCs/>
          <w:sz w:val="20"/>
          <w:szCs w:val="20"/>
        </w:rPr>
        <w:t xml:space="preserve"> miestny poplatok </w:t>
      </w:r>
      <w:r w:rsidRPr="00C83A0A">
        <w:rPr>
          <w:rFonts w:ascii="Arial" w:hAnsi="Arial" w:cs="Arial"/>
          <w:sz w:val="20"/>
          <w:szCs w:val="20"/>
        </w:rPr>
        <w:t>za komunálne odpady a drobné stavebné odpady.</w:t>
      </w:r>
    </w:p>
    <w:p w:rsidR="004859EC" w:rsidRPr="00C83A0A" w:rsidRDefault="004859EC" w:rsidP="004859EC">
      <w:pPr>
        <w:rPr>
          <w:rFonts w:ascii="Arial" w:hAnsi="Arial" w:cs="Arial"/>
          <w:b/>
          <w:sz w:val="20"/>
          <w:szCs w:val="20"/>
        </w:rPr>
      </w:pPr>
    </w:p>
    <w:p w:rsidR="004859EC" w:rsidRPr="00C83A0A" w:rsidRDefault="004859EC" w:rsidP="004859EC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§ 3</w:t>
      </w:r>
    </w:p>
    <w:p w:rsidR="004859EC" w:rsidRPr="00C83A0A" w:rsidRDefault="004859EC" w:rsidP="004859EC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Predmet úpravy VZN</w:t>
      </w:r>
    </w:p>
    <w:p w:rsidR="004859EC" w:rsidRPr="00C83A0A" w:rsidRDefault="004859EC" w:rsidP="004859E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bCs/>
          <w:sz w:val="20"/>
          <w:szCs w:val="20"/>
        </w:rPr>
        <w:lastRenderedPageBreak/>
        <w:t xml:space="preserve">Predmetom tohto všeobecne záväzného nariadenia je určenie náležitosti miestneho poplatku za </w:t>
      </w:r>
      <w:r w:rsidRPr="00C83A0A">
        <w:rPr>
          <w:rFonts w:ascii="Arial" w:hAnsi="Arial" w:cs="Arial"/>
          <w:sz w:val="20"/>
          <w:szCs w:val="20"/>
        </w:rPr>
        <w:t>komunálne odpady a drobné stavebné odpady</w:t>
      </w:r>
      <w:r w:rsidRPr="00C83A0A">
        <w:rPr>
          <w:rFonts w:ascii="Arial" w:hAnsi="Arial" w:cs="Arial"/>
          <w:bCs/>
          <w:sz w:val="20"/>
          <w:szCs w:val="20"/>
        </w:rPr>
        <w:t xml:space="preserve"> podľa splnomocňovacieho ustanovenia </w:t>
      </w:r>
      <w:r w:rsidRPr="00C83A0A">
        <w:rPr>
          <w:rFonts w:ascii="Arial" w:hAnsi="Arial" w:cs="Arial"/>
          <w:sz w:val="20"/>
          <w:szCs w:val="20"/>
        </w:rPr>
        <w:t>§ 83</w:t>
      </w:r>
      <w:r w:rsidRPr="00C83A0A">
        <w:rPr>
          <w:rFonts w:ascii="Arial" w:hAnsi="Arial" w:cs="Arial"/>
          <w:bCs/>
          <w:sz w:val="20"/>
          <w:szCs w:val="20"/>
        </w:rPr>
        <w:t xml:space="preserve"> zákona č. 582/2004 </w:t>
      </w:r>
      <w:proofErr w:type="spellStart"/>
      <w:r w:rsidRPr="00C83A0A">
        <w:rPr>
          <w:rFonts w:ascii="Arial" w:hAnsi="Arial" w:cs="Arial"/>
          <w:bCs/>
          <w:sz w:val="20"/>
          <w:szCs w:val="20"/>
        </w:rPr>
        <w:t>Z.z</w:t>
      </w:r>
      <w:proofErr w:type="spellEnd"/>
      <w:r w:rsidRPr="00C83A0A">
        <w:rPr>
          <w:rFonts w:ascii="Arial" w:hAnsi="Arial" w:cs="Arial"/>
          <w:bCs/>
          <w:sz w:val="20"/>
          <w:szCs w:val="20"/>
        </w:rPr>
        <w:t>..</w:t>
      </w:r>
    </w:p>
    <w:p w:rsidR="004859EC" w:rsidRPr="00C83A0A" w:rsidRDefault="004859EC" w:rsidP="004859E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Toto všeobecne záväzné nariadenie upravuje:</w:t>
      </w:r>
    </w:p>
    <w:p w:rsidR="004859EC" w:rsidRPr="00C83A0A" w:rsidRDefault="004859EC" w:rsidP="004859EC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stanovenie sadzieb poplatku v nadväznosti na zavedený zber odpadu</w:t>
      </w:r>
    </w:p>
    <w:p w:rsidR="004859EC" w:rsidRPr="00C83A0A" w:rsidRDefault="004859EC" w:rsidP="004859EC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určenie spôsobu vyrubenia a platenia poplatku</w:t>
      </w:r>
    </w:p>
    <w:p w:rsidR="004859EC" w:rsidRPr="00C83A0A" w:rsidRDefault="004859EC" w:rsidP="004859EC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stanovenie podmienok pre vrátenie, zníženie a odpustenie poplatku.</w:t>
      </w:r>
    </w:p>
    <w:p w:rsidR="004859EC" w:rsidRPr="00C83A0A" w:rsidRDefault="004859EC" w:rsidP="004859E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Pre účely tohto VZN sa zdaňovacím obdobím poplatku rozumie kalendárny rok.</w:t>
      </w:r>
    </w:p>
    <w:p w:rsidR="004859EC" w:rsidRPr="00C83A0A" w:rsidRDefault="004859EC" w:rsidP="004859EC">
      <w:pPr>
        <w:rPr>
          <w:rFonts w:ascii="Arial" w:hAnsi="Arial" w:cs="Arial"/>
          <w:bCs/>
          <w:sz w:val="20"/>
          <w:szCs w:val="20"/>
        </w:rPr>
      </w:pPr>
    </w:p>
    <w:p w:rsidR="004859EC" w:rsidRPr="00C83A0A" w:rsidRDefault="004859EC" w:rsidP="004859EC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§ 4</w:t>
      </w:r>
    </w:p>
    <w:p w:rsidR="004859EC" w:rsidRPr="00C83A0A" w:rsidRDefault="004859EC" w:rsidP="004859EC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Sadzby poplatku</w:t>
      </w:r>
    </w:p>
    <w:p w:rsidR="004859EC" w:rsidRDefault="004859EC" w:rsidP="004859EC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(1) </w:t>
      </w:r>
      <w:proofErr w:type="spellStart"/>
      <w:r>
        <w:rPr>
          <w:lang w:val="en-US"/>
        </w:rPr>
        <w:t>Sadzba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poplatku</w:t>
      </w:r>
      <w:proofErr w:type="spellEnd"/>
      <w:r>
        <w:rPr>
          <w:lang w:val="en-US"/>
        </w:rPr>
        <w:t xml:space="preserve"> je</w:t>
      </w:r>
    </w:p>
    <w:p w:rsidR="004859EC" w:rsidRPr="00B7720A" w:rsidRDefault="004859EC" w:rsidP="004859EC">
      <w:pPr>
        <w:pStyle w:val="Odsekzoznamu"/>
        <w:numPr>
          <w:ilvl w:val="0"/>
          <w:numId w:val="12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720A">
        <w:rPr>
          <w:rFonts w:ascii="Times New Roman" w:hAnsi="Times New Roman"/>
          <w:color w:val="000000"/>
          <w:sz w:val="24"/>
          <w:szCs w:val="24"/>
          <w:lang w:val="en-US"/>
        </w:rPr>
        <w:t xml:space="preserve">0,0455 € </w:t>
      </w:r>
      <w:proofErr w:type="spellStart"/>
      <w:r w:rsidRPr="00B7720A">
        <w:rPr>
          <w:rFonts w:ascii="Times New Roman" w:hAnsi="Times New Roman"/>
          <w:color w:val="000000"/>
          <w:sz w:val="24"/>
          <w:szCs w:val="24"/>
          <w:lang w:val="en-US"/>
        </w:rPr>
        <w:t>za</w:t>
      </w:r>
      <w:proofErr w:type="spellEnd"/>
      <w:r w:rsidRPr="00B7720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720A">
        <w:rPr>
          <w:rFonts w:ascii="Times New Roman" w:hAnsi="Times New Roman"/>
          <w:color w:val="000000"/>
          <w:sz w:val="24"/>
          <w:szCs w:val="24"/>
          <w:lang w:val="en-US"/>
        </w:rPr>
        <w:t>osobu</w:t>
      </w:r>
      <w:proofErr w:type="spellEnd"/>
      <w:r w:rsidRPr="00B7720A">
        <w:rPr>
          <w:rFonts w:ascii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B7720A">
        <w:rPr>
          <w:rFonts w:ascii="Times New Roman" w:hAnsi="Times New Roman"/>
          <w:color w:val="000000"/>
          <w:sz w:val="24"/>
          <w:szCs w:val="24"/>
          <w:lang w:val="en-US"/>
        </w:rPr>
        <w:t>kalendárny</w:t>
      </w:r>
      <w:proofErr w:type="spellEnd"/>
      <w:r w:rsidRPr="00B7720A">
        <w:rPr>
          <w:rFonts w:ascii="Times New Roman" w:hAnsi="Times New Roman"/>
          <w:color w:val="000000"/>
          <w:sz w:val="24"/>
          <w:szCs w:val="24"/>
          <w:lang w:val="en-US"/>
        </w:rPr>
        <w:t xml:space="preserve"> de</w:t>
      </w:r>
      <w:r w:rsidRPr="00B7720A">
        <w:rPr>
          <w:rFonts w:ascii="Times New Roman" w:hAnsi="Times New Roman"/>
          <w:color w:val="000000"/>
          <w:sz w:val="24"/>
          <w:szCs w:val="24"/>
        </w:rPr>
        <w:t xml:space="preserve">ň </w:t>
      </w:r>
    </w:p>
    <w:p w:rsidR="004859EC" w:rsidRDefault="004859EC" w:rsidP="004859EC">
      <w:pPr>
        <w:pStyle w:val="Odsekzoznamu"/>
        <w:numPr>
          <w:ilvl w:val="0"/>
          <w:numId w:val="12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0,0455 € </w:t>
      </w:r>
      <w:r w:rsidRPr="00465D93">
        <w:rPr>
          <w:rFonts w:ascii="Times New Roman" w:hAnsi="Times New Roman"/>
          <w:color w:val="000000"/>
          <w:sz w:val="24"/>
          <w:szCs w:val="24"/>
          <w:lang w:val="en-US"/>
        </w:rPr>
        <w:t xml:space="preserve">pre </w:t>
      </w:r>
      <w:proofErr w:type="spellStart"/>
      <w:r w:rsidRPr="00465D93">
        <w:rPr>
          <w:rFonts w:ascii="Times New Roman" w:hAnsi="Times New Roman"/>
          <w:color w:val="000000"/>
          <w:sz w:val="24"/>
          <w:szCs w:val="24"/>
          <w:lang w:val="en-US"/>
        </w:rPr>
        <w:t>právnické</w:t>
      </w:r>
      <w:proofErr w:type="spellEnd"/>
      <w:r w:rsidRPr="00465D9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5D93">
        <w:rPr>
          <w:rFonts w:ascii="Times New Roman" w:hAnsi="Times New Roman"/>
          <w:color w:val="000000"/>
          <w:sz w:val="24"/>
          <w:szCs w:val="24"/>
          <w:lang w:val="en-US"/>
        </w:rPr>
        <w:t>osoby</w:t>
      </w:r>
      <w:proofErr w:type="spellEnd"/>
      <w:r w:rsidRPr="00465D93">
        <w:rPr>
          <w:rFonts w:ascii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65D93">
        <w:rPr>
          <w:rFonts w:ascii="Times New Roman" w:hAnsi="Times New Roman"/>
          <w:color w:val="000000"/>
          <w:sz w:val="24"/>
          <w:szCs w:val="24"/>
          <w:lang w:val="en-US"/>
        </w:rPr>
        <w:t>fyzické</w:t>
      </w:r>
      <w:proofErr w:type="spellEnd"/>
      <w:r w:rsidRPr="00465D9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5D93">
        <w:rPr>
          <w:rFonts w:ascii="Times New Roman" w:hAnsi="Times New Roman"/>
          <w:color w:val="000000"/>
          <w:sz w:val="24"/>
          <w:szCs w:val="24"/>
          <w:lang w:val="en-US"/>
        </w:rPr>
        <w:t>osoby</w:t>
      </w:r>
      <w:proofErr w:type="spellEnd"/>
      <w:r w:rsidRPr="00465D93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465D93">
        <w:rPr>
          <w:rFonts w:ascii="Times New Roman" w:hAnsi="Times New Roman"/>
          <w:color w:val="000000"/>
          <w:sz w:val="24"/>
          <w:szCs w:val="24"/>
          <w:lang w:val="en-US"/>
        </w:rPr>
        <w:t>podnikate</w:t>
      </w:r>
      <w:r w:rsidRPr="00465D93">
        <w:rPr>
          <w:rFonts w:ascii="Times New Roman" w:hAnsi="Times New Roman"/>
          <w:color w:val="000000"/>
          <w:sz w:val="24"/>
          <w:szCs w:val="24"/>
        </w:rPr>
        <w:t>ľov</w:t>
      </w:r>
      <w:proofErr w:type="spellEnd"/>
      <w:r w:rsidRPr="00465D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59EC" w:rsidRPr="00465D93" w:rsidRDefault="004859EC" w:rsidP="003F7DE2">
      <w:pPr>
        <w:tabs>
          <w:tab w:val="left" w:pos="283"/>
        </w:tabs>
        <w:suppressAutoHyphens/>
        <w:autoSpaceDE w:val="0"/>
        <w:autoSpaceDN w:val="0"/>
        <w:adjustRightInd w:val="0"/>
        <w:ind w:left="113"/>
        <w:jc w:val="both"/>
        <w:rPr>
          <w:color w:val="000000"/>
        </w:rPr>
      </w:pPr>
      <w:r>
        <w:rPr>
          <w:color w:val="000000"/>
        </w:rPr>
        <w:t>(2)Poplatok pre právnické osoby a fyzické osoby podnikateľov sa určí ako sadzba poplatku (0,0455)</w:t>
      </w:r>
      <w:r w:rsidRPr="00465D93">
        <w:rPr>
          <w:color w:val="000000"/>
        </w:rPr>
        <w:t xml:space="preserve">  </w:t>
      </w:r>
      <w:r w:rsidRPr="00465D93">
        <w:rPr>
          <w:b/>
          <w:bCs/>
          <w:color w:val="000000"/>
        </w:rPr>
        <w:t xml:space="preserve"> </w:t>
      </w:r>
      <w:r w:rsidRPr="00465D93">
        <w:rPr>
          <w:color w:val="000000"/>
        </w:rPr>
        <w:t>x počet kalendárnych dní v určenom období</w:t>
      </w:r>
      <w:r w:rsidRPr="00465D93">
        <w:rPr>
          <w:b/>
          <w:bCs/>
          <w:color w:val="000000"/>
        </w:rPr>
        <w:t xml:space="preserve"> x</w:t>
      </w:r>
      <w:r w:rsidRPr="00465D93">
        <w:rPr>
          <w:color w:val="000000"/>
        </w:rPr>
        <w:t xml:space="preserve"> ukazovateľ dennej produkcie</w:t>
      </w:r>
      <w:r>
        <w:rPr>
          <w:color w:val="000000"/>
        </w:rPr>
        <w:t>.</w:t>
      </w:r>
      <w:r w:rsidRPr="00465D93">
        <w:rPr>
          <w:color w:val="000000"/>
        </w:rPr>
        <w:t xml:space="preserve"> </w:t>
      </w:r>
    </w:p>
    <w:p w:rsidR="004859EC" w:rsidRDefault="004859EC" w:rsidP="003F7DE2">
      <w:pPr>
        <w:autoSpaceDE w:val="0"/>
        <w:autoSpaceDN w:val="0"/>
        <w:adjustRightInd w:val="0"/>
        <w:ind w:left="113"/>
        <w:jc w:val="both"/>
        <w:rPr>
          <w:b/>
          <w:bCs/>
          <w:color w:val="000000"/>
        </w:rPr>
      </w:pPr>
      <w:r>
        <w:rPr>
          <w:color w:val="000000"/>
          <w:lang w:val="en-US"/>
        </w:rPr>
        <w:t>(3)</w:t>
      </w:r>
      <w:proofErr w:type="spellStart"/>
      <w:r>
        <w:rPr>
          <w:color w:val="000000"/>
          <w:lang w:val="en-US"/>
        </w:rPr>
        <w:t>Ukazovate</w:t>
      </w:r>
      <w:proofErr w:type="spellEnd"/>
      <w:r>
        <w:rPr>
          <w:color w:val="000000"/>
        </w:rPr>
        <w:t xml:space="preserve">ľ dennej produkcie je priemerný počet zamestnancov pripadajúci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určené obdobie neznížený o počet osôb, ktoré majú v obci trvalý alebo prechodný pobyt vynásobený koeficientom ustanoveným obcou a pripočítaním počtu miest na poskytovanie pohostinských služieb. Pre obec Nižná Hutka je koeficient </w:t>
      </w:r>
      <w:r>
        <w:rPr>
          <w:b/>
          <w:bCs/>
          <w:color w:val="000000"/>
        </w:rPr>
        <w:t>1.</w:t>
      </w:r>
    </w:p>
    <w:p w:rsidR="004859EC" w:rsidRDefault="004859EC" w:rsidP="004859EC">
      <w:pPr>
        <w:autoSpaceDE w:val="0"/>
        <w:autoSpaceDN w:val="0"/>
        <w:adjustRightInd w:val="0"/>
        <w:jc w:val="both"/>
        <w:rPr>
          <w:color w:val="000000"/>
        </w:rPr>
      </w:pPr>
    </w:p>
    <w:p w:rsidR="004859EC" w:rsidRDefault="004859EC" w:rsidP="004859EC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 xml:space="preserve">§ </w:t>
      </w:r>
      <w:r w:rsidR="003F7DE2">
        <w:rPr>
          <w:rFonts w:ascii="Arial" w:hAnsi="Arial" w:cs="Arial"/>
          <w:b/>
          <w:sz w:val="20"/>
          <w:szCs w:val="20"/>
        </w:rPr>
        <w:t>5</w:t>
      </w:r>
    </w:p>
    <w:p w:rsidR="00FB1175" w:rsidRPr="00C83A0A" w:rsidRDefault="00FB1175" w:rsidP="004859EC">
      <w:pPr>
        <w:jc w:val="center"/>
        <w:rPr>
          <w:rFonts w:ascii="Arial" w:hAnsi="Arial" w:cs="Arial"/>
          <w:b/>
          <w:sz w:val="20"/>
          <w:szCs w:val="20"/>
        </w:rPr>
      </w:pPr>
    </w:p>
    <w:p w:rsidR="004859EC" w:rsidRPr="00C83A0A" w:rsidRDefault="004859EC" w:rsidP="004859EC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Postup obce pri vyrubení poplatku a splatnosť poplatku</w:t>
      </w:r>
    </w:p>
    <w:p w:rsidR="004859EC" w:rsidRPr="00C83A0A" w:rsidRDefault="004859EC" w:rsidP="004859EC">
      <w:pPr>
        <w:numPr>
          <w:ilvl w:val="2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Obec v zmysle § 81 zákona č. 582/2004 </w:t>
      </w:r>
      <w:proofErr w:type="spellStart"/>
      <w:r w:rsidRPr="00C83A0A">
        <w:rPr>
          <w:rFonts w:ascii="Arial" w:hAnsi="Arial" w:cs="Arial"/>
          <w:sz w:val="20"/>
          <w:szCs w:val="20"/>
        </w:rPr>
        <w:t>Z.z</w:t>
      </w:r>
      <w:proofErr w:type="spellEnd"/>
      <w:r w:rsidRPr="00C83A0A">
        <w:rPr>
          <w:rFonts w:ascii="Arial" w:hAnsi="Arial" w:cs="Arial"/>
          <w:sz w:val="20"/>
          <w:szCs w:val="20"/>
        </w:rPr>
        <w:t>. vyrubuje poplatok rozhodnutím - platobným výmerom na celé zdaňovacie obdobie. Vyrubený poplatok je splatný do 15 dní odo dňa nadobudnutia právoplatnosti rozhodnutia.</w:t>
      </w:r>
    </w:p>
    <w:p w:rsidR="004859EC" w:rsidRPr="00C83A0A" w:rsidRDefault="004859EC" w:rsidP="004859EC">
      <w:pPr>
        <w:numPr>
          <w:ilvl w:val="2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lastRenderedPageBreak/>
        <w:t>Obec môže určiť platenie poplatku v splátkach, pričom splátky poplatku sú splatné v lehotách určených obcou v rozhodnutí, ktorým sa vyrubuje poplatok.</w:t>
      </w:r>
    </w:p>
    <w:p w:rsidR="004859EC" w:rsidRPr="00C83A0A" w:rsidRDefault="004859EC" w:rsidP="004859EC">
      <w:pPr>
        <w:jc w:val="both"/>
        <w:rPr>
          <w:rFonts w:ascii="Arial" w:hAnsi="Arial" w:cs="Arial"/>
          <w:bCs/>
          <w:sz w:val="20"/>
          <w:szCs w:val="20"/>
        </w:rPr>
      </w:pPr>
    </w:p>
    <w:p w:rsidR="004859EC" w:rsidRPr="00C83A0A" w:rsidRDefault="004859EC" w:rsidP="004859EC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 xml:space="preserve">§ </w:t>
      </w:r>
      <w:r w:rsidR="003F7DE2">
        <w:rPr>
          <w:rFonts w:ascii="Arial" w:hAnsi="Arial" w:cs="Arial"/>
          <w:b/>
          <w:sz w:val="20"/>
          <w:szCs w:val="20"/>
        </w:rPr>
        <w:t>6</w:t>
      </w:r>
    </w:p>
    <w:p w:rsidR="004859EC" w:rsidRPr="00C83A0A" w:rsidRDefault="004859EC" w:rsidP="004859EC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 xml:space="preserve">Spôsob, forma a miesto na zaplatenie poplatku </w:t>
      </w:r>
    </w:p>
    <w:p w:rsidR="004859EC" w:rsidRPr="00C83A0A" w:rsidRDefault="004859EC" w:rsidP="004859EC">
      <w:pPr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</w:p>
    <w:p w:rsidR="004859EC" w:rsidRPr="00C83A0A" w:rsidRDefault="004859EC" w:rsidP="004859EC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Poplatok je možné uhradiť na základe identifikačných údajov, ktoré </w:t>
      </w:r>
      <w:proofErr w:type="spellStart"/>
      <w:r w:rsidRPr="00C83A0A">
        <w:rPr>
          <w:rFonts w:ascii="Arial" w:hAnsi="Arial" w:cs="Arial"/>
          <w:sz w:val="20"/>
          <w:szCs w:val="20"/>
        </w:rPr>
        <w:t>obd</w:t>
      </w:r>
      <w:r>
        <w:rPr>
          <w:rFonts w:ascii="Arial" w:hAnsi="Arial" w:cs="Arial"/>
          <w:sz w:val="20"/>
          <w:szCs w:val="20"/>
        </w:rPr>
        <w:t>r</w:t>
      </w:r>
      <w:r w:rsidRPr="00C83A0A">
        <w:rPr>
          <w:rFonts w:ascii="Arial" w:hAnsi="Arial" w:cs="Arial"/>
          <w:sz w:val="20"/>
          <w:szCs w:val="20"/>
        </w:rPr>
        <w:t>ží</w:t>
      </w:r>
      <w:proofErr w:type="spellEnd"/>
      <w:r w:rsidRPr="00C83A0A">
        <w:rPr>
          <w:rFonts w:ascii="Arial" w:hAnsi="Arial" w:cs="Arial"/>
          <w:sz w:val="20"/>
          <w:szCs w:val="20"/>
        </w:rPr>
        <w:t xml:space="preserve"> platiteľ v písomnej forme od správcu poplatku:</w:t>
      </w:r>
    </w:p>
    <w:p w:rsidR="004859EC" w:rsidRPr="00C83A0A" w:rsidRDefault="004859EC" w:rsidP="004859EC">
      <w:pPr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bezhotovostným prevodom alebo</w:t>
      </w:r>
    </w:p>
    <w:p w:rsidR="004859EC" w:rsidRPr="00C83A0A" w:rsidRDefault="004859EC" w:rsidP="004859EC">
      <w:pPr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hotovostným vkladom na účet správcu poplatku v peňažnom ústave alebo</w:t>
      </w:r>
    </w:p>
    <w:p w:rsidR="004859EC" w:rsidRPr="00C83A0A" w:rsidRDefault="004859EC" w:rsidP="004859EC">
      <w:pPr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hotovostnou platbou v pokladni Obecného úradu v</w:t>
      </w:r>
      <w:r>
        <w:rPr>
          <w:rFonts w:ascii="Arial" w:hAnsi="Arial" w:cs="Arial"/>
          <w:sz w:val="20"/>
          <w:szCs w:val="20"/>
        </w:rPr>
        <w:t xml:space="preserve"> Nižnej Hutke.</w:t>
      </w:r>
    </w:p>
    <w:p w:rsidR="004859EC" w:rsidRPr="00C83A0A" w:rsidRDefault="004859EC" w:rsidP="004859EC">
      <w:pPr>
        <w:jc w:val="both"/>
        <w:rPr>
          <w:rFonts w:ascii="Arial" w:hAnsi="Arial" w:cs="Arial"/>
          <w:sz w:val="20"/>
          <w:szCs w:val="20"/>
        </w:rPr>
      </w:pPr>
    </w:p>
    <w:p w:rsidR="004859EC" w:rsidRPr="00C83A0A" w:rsidRDefault="004859EC" w:rsidP="004859EC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 xml:space="preserve">§ </w:t>
      </w:r>
      <w:r w:rsidR="003F7DE2">
        <w:rPr>
          <w:rFonts w:ascii="Arial" w:hAnsi="Arial" w:cs="Arial"/>
          <w:b/>
          <w:sz w:val="20"/>
          <w:szCs w:val="20"/>
        </w:rPr>
        <w:t>7</w:t>
      </w:r>
    </w:p>
    <w:p w:rsidR="004859EC" w:rsidRPr="00C83A0A" w:rsidRDefault="004859EC" w:rsidP="004859EC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Vrátenie poplatku</w:t>
      </w:r>
    </w:p>
    <w:p w:rsidR="004859EC" w:rsidRPr="00C83A0A" w:rsidRDefault="004859EC" w:rsidP="004859EC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 vráti poplatok alebo jeho pomernú časť poplatníkovi na základe písomnej žiadosti, ak mu zanikla povinnosť platiť poplatok v priebehu zdaňovacieho obdobia a preukáže splnenie podmienok na vrátenie poplatku alebo jeho pomernej časti.</w:t>
      </w:r>
    </w:p>
    <w:p w:rsidR="004859EC" w:rsidRPr="00C83A0A" w:rsidRDefault="004859EC" w:rsidP="004859EC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Podmienky pre vrátenie poplatku alebo jeho pomernej časti sú:</w:t>
      </w:r>
    </w:p>
    <w:p w:rsidR="004859EC" w:rsidRPr="00C83A0A" w:rsidRDefault="004859EC" w:rsidP="004859EC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4859EC" w:rsidRPr="00C83A0A" w:rsidRDefault="004859EC" w:rsidP="004859EC">
      <w:pPr>
        <w:pStyle w:val="Odsekzoznamu1"/>
        <w:numPr>
          <w:ilvl w:val="0"/>
          <w:numId w:val="7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poplatník nesmie byť dlžníkom obce</w:t>
      </w:r>
    </w:p>
    <w:p w:rsidR="004859EC" w:rsidRPr="00C83A0A" w:rsidRDefault="004859EC" w:rsidP="004859EC">
      <w:pPr>
        <w:pStyle w:val="Odsekzoznamu1"/>
        <w:numPr>
          <w:ilvl w:val="0"/>
          <w:numId w:val="7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musí zaniknúť dôvod spoplatnenia (napr.: zrušenie trvalého resp. prechodného pobytu, zánik práva užívania nehnuteľností a pod.)</w:t>
      </w:r>
    </w:p>
    <w:p w:rsidR="004859EC" w:rsidRPr="00C83A0A" w:rsidRDefault="004859EC" w:rsidP="004859EC">
      <w:pPr>
        <w:jc w:val="both"/>
        <w:rPr>
          <w:rFonts w:ascii="Arial" w:hAnsi="Arial" w:cs="Arial"/>
          <w:sz w:val="20"/>
          <w:szCs w:val="20"/>
        </w:rPr>
      </w:pPr>
    </w:p>
    <w:p w:rsidR="004859EC" w:rsidRPr="00C83A0A" w:rsidRDefault="004859EC" w:rsidP="004859EC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 xml:space="preserve">§ </w:t>
      </w:r>
      <w:r w:rsidR="003F7DE2">
        <w:rPr>
          <w:rFonts w:ascii="Arial" w:hAnsi="Arial" w:cs="Arial"/>
          <w:b/>
          <w:sz w:val="20"/>
          <w:szCs w:val="20"/>
        </w:rPr>
        <w:t>8</w:t>
      </w:r>
    </w:p>
    <w:p w:rsidR="004859EC" w:rsidRPr="00C83A0A" w:rsidRDefault="004859EC" w:rsidP="004859EC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Zníženie poplatku</w:t>
      </w:r>
    </w:p>
    <w:p w:rsidR="004859EC" w:rsidRPr="00C83A0A" w:rsidRDefault="004859EC" w:rsidP="004859EC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Obec na základe písomnej žiadosti poplatok zníži podľa najnižšej sadzby za obdobie, za ktoré poplatník správcovi dane preukáže na základe podkladov, že viac ako 90 dní v zdaňovacom období sa nezdržiava alebo sa nezdržiaval na území obce </w:t>
      </w:r>
      <w:r>
        <w:rPr>
          <w:rFonts w:ascii="Arial" w:hAnsi="Arial" w:cs="Arial"/>
          <w:sz w:val="20"/>
          <w:szCs w:val="20"/>
        </w:rPr>
        <w:t>Nižná Hutka</w:t>
      </w:r>
    </w:p>
    <w:p w:rsidR="004859EC" w:rsidRPr="00C83A0A" w:rsidRDefault="004859EC" w:rsidP="004859EC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Podkladmi pre zníženie poplatku sú hodnoverné doklady, z ktorých jednoznačne vyplýva počet dní pobytu poplatníka mimo obce </w:t>
      </w:r>
      <w:r>
        <w:rPr>
          <w:rFonts w:ascii="Arial" w:hAnsi="Arial" w:cs="Arial"/>
          <w:sz w:val="20"/>
          <w:szCs w:val="20"/>
        </w:rPr>
        <w:t>Nižná Hutka</w:t>
      </w:r>
      <w:r w:rsidRPr="00C83A0A">
        <w:rPr>
          <w:rFonts w:ascii="Arial" w:hAnsi="Arial" w:cs="Arial"/>
          <w:sz w:val="20"/>
          <w:szCs w:val="20"/>
        </w:rPr>
        <w:t>, a to :</w:t>
      </w:r>
    </w:p>
    <w:p w:rsidR="004859EC" w:rsidRPr="00C83A0A" w:rsidRDefault="004859EC" w:rsidP="004859EC">
      <w:pPr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C83A0A">
        <w:rPr>
          <w:rFonts w:ascii="Arial" w:hAnsi="Arial" w:cs="Arial"/>
          <w:i/>
          <w:sz w:val="20"/>
          <w:szCs w:val="20"/>
        </w:rPr>
        <w:t>.</w:t>
      </w:r>
    </w:p>
    <w:p w:rsidR="004859EC" w:rsidRPr="00C83A0A" w:rsidRDefault="004859EC" w:rsidP="004859EC">
      <w:pPr>
        <w:pStyle w:val="Zkladntext2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potvrdenie študentského </w:t>
      </w:r>
      <w:r w:rsidRPr="00C83A0A">
        <w:rPr>
          <w:rFonts w:ascii="Arial" w:hAnsi="Arial" w:cs="Arial"/>
          <w:bCs/>
          <w:sz w:val="20"/>
          <w:szCs w:val="20"/>
        </w:rPr>
        <w:t>domova alebo internátu o ubytovaní</w:t>
      </w:r>
    </w:p>
    <w:p w:rsidR="004859EC" w:rsidRPr="00C83A0A" w:rsidRDefault="004859EC" w:rsidP="004859EC">
      <w:pPr>
        <w:pStyle w:val="Zkladntext2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83A0A">
        <w:rPr>
          <w:rFonts w:ascii="Arial" w:hAnsi="Arial" w:cs="Arial"/>
          <w:bCs/>
          <w:sz w:val="20"/>
          <w:szCs w:val="20"/>
        </w:rPr>
        <w:lastRenderedPageBreak/>
        <w:t>pri práci vykonávanej mimo územia obce alebo SR potvrdenie zamestnávateľa o zamestnaní spolu s potvrdením alebo dokladom o ubytovaní</w:t>
      </w:r>
    </w:p>
    <w:p w:rsidR="004859EC" w:rsidRPr="00C83A0A" w:rsidRDefault="004859EC" w:rsidP="004859EC">
      <w:pPr>
        <w:pStyle w:val="Zkladntext2"/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4859EC" w:rsidRPr="00C83A0A" w:rsidRDefault="004859EC" w:rsidP="004859EC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V prípade, že doklad podľa ods. 2/ nie je v slovenskom alebo českom jazyku, je potrebné k dokladom predložiť aj preklad, pričom sa nevyžaduje úradný preklad. Doklad nie je možné nahradiť čestným vyhlásením poplatníka.</w:t>
      </w:r>
    </w:p>
    <w:p w:rsidR="004859EC" w:rsidRPr="0010622A" w:rsidRDefault="004859EC" w:rsidP="004859EC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0622A">
        <w:rPr>
          <w:rFonts w:ascii="Arial" w:hAnsi="Arial" w:cs="Arial"/>
          <w:sz w:val="20"/>
          <w:szCs w:val="20"/>
        </w:rPr>
        <w:t>Ak si v zdaňovacom období poplatník neuplatní nárok na zníženie poplatku do 31.12. príslušného kalendárneho roka podaním žiadosti a v tejto lehote nepredloží príslušné doklady podľa ods. 2/, nárok na zníženie poplatku za toto obdobie zaniká.</w:t>
      </w:r>
    </w:p>
    <w:p w:rsidR="003F7DE2" w:rsidRDefault="004859EC" w:rsidP="004859EC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 xml:space="preserve">§ </w:t>
      </w:r>
      <w:r w:rsidR="003F7DE2">
        <w:rPr>
          <w:rFonts w:ascii="Arial" w:hAnsi="Arial" w:cs="Arial"/>
          <w:b/>
          <w:sz w:val="20"/>
          <w:szCs w:val="20"/>
        </w:rPr>
        <w:t>9</w:t>
      </w:r>
    </w:p>
    <w:p w:rsidR="004859EC" w:rsidRDefault="004859EC" w:rsidP="004859EC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Odpustenie poplatku</w:t>
      </w:r>
    </w:p>
    <w:p w:rsidR="004859EC" w:rsidRPr="00C83A0A" w:rsidRDefault="004859EC" w:rsidP="004859EC">
      <w:pPr>
        <w:jc w:val="center"/>
        <w:rPr>
          <w:rFonts w:ascii="Arial" w:hAnsi="Arial" w:cs="Arial"/>
          <w:b/>
          <w:sz w:val="20"/>
          <w:szCs w:val="20"/>
        </w:rPr>
      </w:pPr>
    </w:p>
    <w:p w:rsidR="004859EC" w:rsidRPr="00C83A0A" w:rsidRDefault="004859EC" w:rsidP="004859EC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Obec na základe písomnej žiadosti poplatok odpustí za obdobie, za ktoré poplatník správcovi dane preukáže na základe podkladov, že viac ako 90 dní v zdaňovacom období sa nezdržiava alebo sa nezdržiaval na území obce </w:t>
      </w:r>
      <w:r w:rsidR="00936D9E">
        <w:rPr>
          <w:rFonts w:ascii="Arial" w:hAnsi="Arial" w:cs="Arial"/>
          <w:sz w:val="20"/>
          <w:szCs w:val="20"/>
        </w:rPr>
        <w:t xml:space="preserve">Nižná </w:t>
      </w:r>
      <w:r>
        <w:rPr>
          <w:rFonts w:ascii="Arial" w:hAnsi="Arial" w:cs="Arial"/>
          <w:sz w:val="20"/>
          <w:szCs w:val="20"/>
        </w:rPr>
        <w:t>Hutka</w:t>
      </w:r>
    </w:p>
    <w:p w:rsidR="004859EC" w:rsidRPr="00C83A0A" w:rsidRDefault="004859EC" w:rsidP="004859EC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Podkladmi pre odpustenie poplatku sú hodnoverné doklady, z ktorých jednoznačne vyplýva počet dní pobytu poplatníka mimo obce </w:t>
      </w:r>
      <w:r>
        <w:rPr>
          <w:rFonts w:ascii="Arial" w:hAnsi="Arial" w:cs="Arial"/>
          <w:sz w:val="20"/>
          <w:szCs w:val="20"/>
        </w:rPr>
        <w:t>Nižná Hutka</w:t>
      </w:r>
      <w:r w:rsidRPr="00C83A0A">
        <w:rPr>
          <w:rFonts w:ascii="Arial" w:hAnsi="Arial" w:cs="Arial"/>
          <w:sz w:val="20"/>
          <w:szCs w:val="20"/>
        </w:rPr>
        <w:t>, a to :</w:t>
      </w:r>
    </w:p>
    <w:p w:rsidR="004859EC" w:rsidRPr="00C83A0A" w:rsidRDefault="004859EC" w:rsidP="004859EC">
      <w:pPr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4859EC" w:rsidRPr="00C83A0A" w:rsidRDefault="004859EC" w:rsidP="004859EC">
      <w:pPr>
        <w:numPr>
          <w:ilvl w:val="0"/>
          <w:numId w:val="11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potvrdenie nápravno-výchovného zariadenia o výkone väzby alebo trestu</w:t>
      </w:r>
    </w:p>
    <w:p w:rsidR="004859EC" w:rsidRPr="00C83A0A" w:rsidRDefault="004859EC" w:rsidP="004859EC">
      <w:pPr>
        <w:numPr>
          <w:ilvl w:val="0"/>
          <w:numId w:val="11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potvrdenie zariadenia poskytujúceho služby zdravotnej starostlivosti pobytovou formou</w:t>
      </w:r>
    </w:p>
    <w:p w:rsidR="004859EC" w:rsidRDefault="004859EC" w:rsidP="004859EC">
      <w:pPr>
        <w:numPr>
          <w:ilvl w:val="0"/>
          <w:numId w:val="11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potvrdenie zariadenia poskytujúceho sociálne služby pobytovou formou</w:t>
      </w:r>
    </w:p>
    <w:p w:rsidR="004859EC" w:rsidRDefault="004859EC" w:rsidP="004859E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4859EC" w:rsidRDefault="004859EC" w:rsidP="004859E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V prípade, že doklad podľa ods. 2/ nie je v slovenskom alebo </w:t>
      </w:r>
      <w:r>
        <w:rPr>
          <w:rFonts w:ascii="Arial" w:hAnsi="Arial" w:cs="Arial"/>
          <w:sz w:val="20"/>
          <w:szCs w:val="20"/>
        </w:rPr>
        <w:t xml:space="preserve">       </w:t>
      </w:r>
      <w:r w:rsidRPr="00C83A0A">
        <w:rPr>
          <w:rFonts w:ascii="Arial" w:hAnsi="Arial" w:cs="Arial"/>
          <w:sz w:val="20"/>
          <w:szCs w:val="20"/>
        </w:rPr>
        <w:t>českom jazyku, je potrebné k dokladom predložiť aj preklad, pričom sa nevyžaduje úradný preklad. Doklad nie je možné nahradiť čestným vyhlásením poplatníka.</w:t>
      </w:r>
    </w:p>
    <w:p w:rsidR="004859EC" w:rsidRDefault="004859EC" w:rsidP="004859E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4859EC" w:rsidRDefault="004859EC" w:rsidP="004859E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 </w:t>
      </w:r>
      <w:r w:rsidRPr="00C83A0A">
        <w:rPr>
          <w:rFonts w:ascii="Arial" w:hAnsi="Arial" w:cs="Arial"/>
          <w:sz w:val="20"/>
          <w:szCs w:val="20"/>
        </w:rPr>
        <w:t xml:space="preserve">Ak si v zdaňovacom období poplatník neuplatní nárok na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59EC" w:rsidRDefault="004859EC" w:rsidP="004859E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C83A0A">
        <w:rPr>
          <w:rFonts w:ascii="Arial" w:hAnsi="Arial" w:cs="Arial"/>
          <w:sz w:val="20"/>
          <w:szCs w:val="20"/>
        </w:rPr>
        <w:t xml:space="preserve">odpustenie poplatku do 31.12. príslušného kalendárneho roka </w:t>
      </w: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4859EC" w:rsidRDefault="004859EC" w:rsidP="004859E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C83A0A">
        <w:rPr>
          <w:rFonts w:ascii="Arial" w:hAnsi="Arial" w:cs="Arial"/>
          <w:sz w:val="20"/>
          <w:szCs w:val="20"/>
        </w:rPr>
        <w:t xml:space="preserve">podaním žiadosti a v tejto lehote nepredloží príslušné doklady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59EC" w:rsidRDefault="004859EC" w:rsidP="004859E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C83A0A">
        <w:rPr>
          <w:rFonts w:ascii="Arial" w:hAnsi="Arial" w:cs="Arial"/>
          <w:sz w:val="20"/>
          <w:szCs w:val="20"/>
        </w:rPr>
        <w:t xml:space="preserve">podľa ods. 2/, nárok na odpustenie poplatku za toto obdobie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59EC" w:rsidRPr="00C83A0A" w:rsidRDefault="004859EC" w:rsidP="004859E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C83A0A">
        <w:rPr>
          <w:rFonts w:ascii="Arial" w:hAnsi="Arial" w:cs="Arial"/>
          <w:sz w:val="20"/>
          <w:szCs w:val="20"/>
        </w:rPr>
        <w:t>zaniká.</w:t>
      </w:r>
    </w:p>
    <w:p w:rsidR="004859EC" w:rsidRDefault="004859EC" w:rsidP="004859EC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lastRenderedPageBreak/>
        <w:t>§ 1</w:t>
      </w:r>
      <w:r w:rsidR="003F7DE2">
        <w:rPr>
          <w:rFonts w:ascii="Arial" w:hAnsi="Arial" w:cs="Arial"/>
          <w:b/>
          <w:sz w:val="20"/>
          <w:szCs w:val="20"/>
        </w:rPr>
        <w:t>0</w:t>
      </w:r>
    </w:p>
    <w:p w:rsidR="004859EC" w:rsidRPr="00C83A0A" w:rsidRDefault="004859EC" w:rsidP="004859EC">
      <w:pPr>
        <w:jc w:val="center"/>
        <w:rPr>
          <w:rFonts w:ascii="Arial" w:hAnsi="Arial" w:cs="Arial"/>
          <w:b/>
          <w:sz w:val="20"/>
          <w:szCs w:val="20"/>
        </w:rPr>
      </w:pPr>
    </w:p>
    <w:p w:rsidR="004859EC" w:rsidRPr="00C83A0A" w:rsidRDefault="004859EC" w:rsidP="004859EC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Postup obce proti tvrdosti zákona</w:t>
      </w:r>
    </w:p>
    <w:p w:rsidR="004859EC" w:rsidRPr="00C83A0A" w:rsidRDefault="004859EC" w:rsidP="004859E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 môže na základe žiadosti poplatníka na zmiernenie alebo odstránenie tvrdosti zákona vyrubený poplatok znížiť alebo odpustiť rozhodnutím.</w:t>
      </w:r>
    </w:p>
    <w:p w:rsidR="004859EC" w:rsidRPr="00C83A0A" w:rsidRDefault="004859EC" w:rsidP="004859EC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4859EC" w:rsidRPr="00C83A0A" w:rsidRDefault="004859EC" w:rsidP="004859E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83A0A">
        <w:rPr>
          <w:rFonts w:ascii="Arial" w:hAnsi="Arial" w:cs="Arial"/>
          <w:b/>
          <w:bCs/>
          <w:color w:val="auto"/>
          <w:sz w:val="20"/>
          <w:szCs w:val="20"/>
        </w:rPr>
        <w:t>§ 1</w:t>
      </w:r>
      <w:r w:rsidR="003F7DE2">
        <w:rPr>
          <w:rFonts w:ascii="Arial" w:hAnsi="Arial" w:cs="Arial"/>
          <w:b/>
          <w:bCs/>
          <w:color w:val="auto"/>
          <w:sz w:val="20"/>
          <w:szCs w:val="20"/>
        </w:rPr>
        <w:t>1</w:t>
      </w:r>
    </w:p>
    <w:p w:rsidR="004859EC" w:rsidRPr="00C83A0A" w:rsidRDefault="004859EC" w:rsidP="004859E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83A0A">
        <w:rPr>
          <w:rFonts w:ascii="Arial" w:hAnsi="Arial" w:cs="Arial"/>
          <w:b/>
          <w:bCs/>
          <w:color w:val="auto"/>
          <w:sz w:val="20"/>
          <w:szCs w:val="20"/>
        </w:rPr>
        <w:t>Zrušovacie ustanovenie</w:t>
      </w:r>
    </w:p>
    <w:p w:rsidR="004859EC" w:rsidRPr="00C83A0A" w:rsidRDefault="004859EC" w:rsidP="004859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83A0A">
        <w:rPr>
          <w:rFonts w:ascii="Arial" w:hAnsi="Arial" w:cs="Arial"/>
          <w:color w:val="auto"/>
          <w:sz w:val="20"/>
          <w:szCs w:val="20"/>
        </w:rPr>
        <w:t xml:space="preserve">Týmto VZN sa zrušuje Všeobecne záväzné nariadenie Obce </w:t>
      </w:r>
      <w:r>
        <w:rPr>
          <w:rFonts w:ascii="Arial" w:hAnsi="Arial" w:cs="Arial"/>
          <w:color w:val="auto"/>
          <w:sz w:val="20"/>
          <w:szCs w:val="20"/>
        </w:rPr>
        <w:t>Nižná Hutka</w:t>
      </w:r>
      <w:r w:rsidRPr="00C83A0A">
        <w:rPr>
          <w:rFonts w:ascii="Arial" w:hAnsi="Arial" w:cs="Arial"/>
          <w:color w:val="auto"/>
          <w:sz w:val="20"/>
          <w:szCs w:val="20"/>
        </w:rPr>
        <w:t xml:space="preserve"> č. </w:t>
      </w:r>
      <w:r w:rsidR="00FB1175">
        <w:rPr>
          <w:rFonts w:ascii="Arial" w:hAnsi="Arial" w:cs="Arial"/>
          <w:color w:val="auto"/>
          <w:sz w:val="20"/>
          <w:szCs w:val="20"/>
        </w:rPr>
        <w:t>6/2011</w:t>
      </w:r>
    </w:p>
    <w:p w:rsidR="004859EC" w:rsidRDefault="004859EC" w:rsidP="004859E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859EC" w:rsidRPr="00C83A0A" w:rsidRDefault="004859EC" w:rsidP="004859E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83A0A">
        <w:rPr>
          <w:rFonts w:ascii="Arial" w:hAnsi="Arial" w:cs="Arial"/>
          <w:b/>
          <w:bCs/>
          <w:color w:val="auto"/>
          <w:sz w:val="20"/>
          <w:szCs w:val="20"/>
        </w:rPr>
        <w:t>§ 1</w:t>
      </w:r>
      <w:r w:rsidR="003F7DE2">
        <w:rPr>
          <w:rFonts w:ascii="Arial" w:hAnsi="Arial" w:cs="Arial"/>
          <w:b/>
          <w:bCs/>
          <w:color w:val="auto"/>
          <w:sz w:val="20"/>
          <w:szCs w:val="20"/>
        </w:rPr>
        <w:t>2</w:t>
      </w:r>
    </w:p>
    <w:p w:rsidR="004859EC" w:rsidRPr="00C83A0A" w:rsidRDefault="004859EC" w:rsidP="004859E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83A0A"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:rsidR="004859EC" w:rsidRPr="0010622A" w:rsidRDefault="004859EC" w:rsidP="004859EC">
      <w:pPr>
        <w:jc w:val="both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Obecné zastupiteľstvo </w:t>
      </w:r>
      <w:r>
        <w:rPr>
          <w:rFonts w:ascii="Arial" w:hAnsi="Arial" w:cs="Arial"/>
          <w:sz w:val="20"/>
          <w:szCs w:val="20"/>
        </w:rPr>
        <w:t>v Nižnej Hutke</w:t>
      </w:r>
      <w:r w:rsidRPr="00C83A0A">
        <w:rPr>
          <w:rFonts w:ascii="Arial" w:hAnsi="Arial" w:cs="Arial"/>
          <w:sz w:val="20"/>
          <w:szCs w:val="20"/>
        </w:rPr>
        <w:t xml:space="preserve"> sa uznieslo na vydaní tohto VZN na svojom zasadnutí dňa </w:t>
      </w:r>
      <w:r w:rsidR="003F7DE2">
        <w:rPr>
          <w:rFonts w:ascii="Arial" w:hAnsi="Arial" w:cs="Arial"/>
          <w:sz w:val="20"/>
          <w:szCs w:val="20"/>
        </w:rPr>
        <w:t xml:space="preserve">29.11.2012 </w:t>
      </w:r>
      <w:r w:rsidRPr="00C83A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 w:rsidRPr="00C83A0A">
        <w:rPr>
          <w:rFonts w:ascii="Arial" w:hAnsi="Arial" w:cs="Arial"/>
          <w:sz w:val="20"/>
          <w:szCs w:val="20"/>
        </w:rPr>
        <w:t xml:space="preserve"> č</w:t>
      </w:r>
      <w:r w:rsidR="0010622A">
        <w:rPr>
          <w:rFonts w:ascii="Arial" w:hAnsi="Arial" w:cs="Arial"/>
          <w:sz w:val="20"/>
          <w:szCs w:val="20"/>
        </w:rPr>
        <w:t>. 5/5/12</w:t>
      </w:r>
      <w:r w:rsidRPr="00C83A0A">
        <w:rPr>
          <w:rFonts w:ascii="Arial" w:hAnsi="Arial" w:cs="Arial"/>
          <w:sz w:val="20"/>
          <w:szCs w:val="20"/>
        </w:rPr>
        <w:t xml:space="preserve">. a toto </w:t>
      </w:r>
      <w:r w:rsidRPr="0010622A">
        <w:rPr>
          <w:rFonts w:ascii="Arial" w:hAnsi="Arial" w:cs="Arial"/>
          <w:b/>
          <w:sz w:val="20"/>
          <w:szCs w:val="20"/>
        </w:rPr>
        <w:t>VZN nadobúda účinnosť dňom 1.1.2013</w:t>
      </w:r>
    </w:p>
    <w:p w:rsidR="003F7DE2" w:rsidRDefault="003F7DE2" w:rsidP="004859EC">
      <w:pPr>
        <w:jc w:val="both"/>
        <w:rPr>
          <w:rFonts w:ascii="Arial" w:hAnsi="Arial" w:cs="Arial"/>
          <w:sz w:val="20"/>
          <w:szCs w:val="20"/>
        </w:rPr>
      </w:pPr>
    </w:p>
    <w:p w:rsidR="003F7DE2" w:rsidRDefault="003F7DE2" w:rsidP="004859EC">
      <w:pPr>
        <w:jc w:val="both"/>
        <w:rPr>
          <w:rFonts w:ascii="Arial" w:hAnsi="Arial" w:cs="Arial"/>
          <w:sz w:val="20"/>
          <w:szCs w:val="20"/>
        </w:rPr>
      </w:pPr>
    </w:p>
    <w:p w:rsidR="003F7DE2" w:rsidRDefault="003F7DE2" w:rsidP="004859EC">
      <w:pPr>
        <w:jc w:val="both"/>
        <w:rPr>
          <w:rFonts w:ascii="Arial" w:hAnsi="Arial" w:cs="Arial"/>
          <w:bCs/>
          <w:sz w:val="20"/>
          <w:szCs w:val="20"/>
        </w:rPr>
      </w:pPr>
    </w:p>
    <w:p w:rsidR="004859EC" w:rsidRDefault="004859EC" w:rsidP="004859E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</w:t>
      </w:r>
    </w:p>
    <w:p w:rsidR="004859EC" w:rsidRPr="00C83A0A" w:rsidRDefault="004859EC" w:rsidP="004859EC">
      <w:pPr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Mária </w:t>
      </w:r>
      <w:proofErr w:type="spellStart"/>
      <w:r>
        <w:rPr>
          <w:rFonts w:ascii="Arial" w:hAnsi="Arial" w:cs="Arial"/>
          <w:bCs/>
          <w:sz w:val="20"/>
          <w:szCs w:val="20"/>
        </w:rPr>
        <w:t>Szászfaiová</w:t>
      </w:r>
      <w:proofErr w:type="spellEnd"/>
      <w:r w:rsidRPr="00C83A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s</w:t>
      </w:r>
      <w:r w:rsidRPr="00C83A0A">
        <w:rPr>
          <w:rFonts w:ascii="Arial" w:hAnsi="Arial" w:cs="Arial"/>
          <w:sz w:val="20"/>
          <w:szCs w:val="20"/>
        </w:rPr>
        <w:t>tarost</w:t>
      </w:r>
      <w:r>
        <w:rPr>
          <w:rFonts w:ascii="Arial" w:hAnsi="Arial" w:cs="Arial"/>
          <w:sz w:val="20"/>
          <w:szCs w:val="20"/>
        </w:rPr>
        <w:t>k</w:t>
      </w:r>
      <w:r w:rsidRPr="00C83A0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C83A0A">
        <w:rPr>
          <w:rFonts w:ascii="Arial" w:hAnsi="Arial" w:cs="Arial"/>
          <w:sz w:val="20"/>
          <w:szCs w:val="20"/>
        </w:rPr>
        <w:t>obce</w:t>
      </w:r>
      <w:r w:rsidRPr="00C83A0A">
        <w:rPr>
          <w:rFonts w:ascii="Arial" w:hAnsi="Arial" w:cs="Arial"/>
          <w:sz w:val="20"/>
          <w:szCs w:val="20"/>
        </w:rPr>
        <w:tab/>
      </w:r>
    </w:p>
    <w:p w:rsidR="004859EC" w:rsidRDefault="004859EC" w:rsidP="004859EC">
      <w:pPr>
        <w:pStyle w:val="Zkladntext"/>
        <w:rPr>
          <w:rFonts w:ascii="Arial" w:hAnsi="Arial" w:cs="Arial"/>
          <w:sz w:val="20"/>
          <w:szCs w:val="20"/>
        </w:rPr>
      </w:pPr>
    </w:p>
    <w:p w:rsidR="004859EC" w:rsidRDefault="004859EC" w:rsidP="004859EC">
      <w:pPr>
        <w:pStyle w:val="Zkladntext"/>
        <w:rPr>
          <w:rFonts w:ascii="Arial" w:hAnsi="Arial" w:cs="Arial"/>
          <w:sz w:val="20"/>
          <w:szCs w:val="20"/>
        </w:rPr>
      </w:pPr>
    </w:p>
    <w:p w:rsidR="004859EC" w:rsidRDefault="004859EC" w:rsidP="004859EC">
      <w:pPr>
        <w:pStyle w:val="Zkladntext"/>
        <w:rPr>
          <w:rFonts w:ascii="Arial" w:hAnsi="Arial" w:cs="Arial"/>
          <w:sz w:val="20"/>
          <w:szCs w:val="20"/>
        </w:rPr>
      </w:pPr>
    </w:p>
    <w:p w:rsidR="004859EC" w:rsidRPr="008E4707" w:rsidRDefault="004859EC" w:rsidP="004859EC">
      <w:pPr>
        <w:pStyle w:val="Normlnywebov"/>
        <w:numPr>
          <w:ilvl w:val="0"/>
          <w:numId w:val="13"/>
        </w:numPr>
        <w:tabs>
          <w:tab w:val="left" w:pos="284"/>
        </w:tabs>
        <w:spacing w:before="28" w:after="28"/>
        <w:jc w:val="both"/>
        <w:rPr>
          <w:sz w:val="20"/>
          <w:szCs w:val="20"/>
        </w:rPr>
      </w:pPr>
      <w:r w:rsidRPr="008E4707">
        <w:rPr>
          <w:sz w:val="20"/>
          <w:szCs w:val="20"/>
        </w:rPr>
        <w:t xml:space="preserve">Návrh tohto všeobecne záväzného nariadenia bol vyvesený na verejné pripomienkovanie dňa </w:t>
      </w:r>
      <w:r w:rsidR="00FB1175">
        <w:rPr>
          <w:sz w:val="20"/>
          <w:szCs w:val="20"/>
        </w:rPr>
        <w:t>13.11.2012</w:t>
      </w:r>
      <w:r w:rsidRPr="008E4707">
        <w:rPr>
          <w:sz w:val="20"/>
          <w:szCs w:val="20"/>
        </w:rPr>
        <w:t xml:space="preserve"> a zvesený dňa </w:t>
      </w:r>
      <w:r w:rsidR="00FB1175">
        <w:rPr>
          <w:sz w:val="20"/>
          <w:szCs w:val="20"/>
        </w:rPr>
        <w:t>29.11.2012.</w:t>
      </w:r>
    </w:p>
    <w:p w:rsidR="003F7DE2" w:rsidRPr="003F7DE2" w:rsidRDefault="004859EC" w:rsidP="003F7DE2">
      <w:pPr>
        <w:pStyle w:val="Normlnywebov"/>
        <w:numPr>
          <w:ilvl w:val="0"/>
          <w:numId w:val="13"/>
        </w:numPr>
        <w:spacing w:before="100" w:after="28"/>
        <w:jc w:val="both"/>
      </w:pPr>
      <w:r w:rsidRPr="003F7DE2">
        <w:rPr>
          <w:sz w:val="20"/>
          <w:szCs w:val="20"/>
        </w:rPr>
        <w:t xml:space="preserve">Všeobecne záväzné nariadenie bolo vyvesené na úradnej tabuli obce Nižná Hutka dňa </w:t>
      </w:r>
      <w:r w:rsidR="003F7DE2" w:rsidRPr="003F7DE2">
        <w:rPr>
          <w:sz w:val="20"/>
          <w:szCs w:val="20"/>
        </w:rPr>
        <w:t>30.11.2012</w:t>
      </w:r>
      <w:r w:rsidRPr="003F7DE2">
        <w:rPr>
          <w:sz w:val="20"/>
          <w:szCs w:val="20"/>
        </w:rPr>
        <w:t xml:space="preserve"> a zvesené dňa </w:t>
      </w:r>
      <w:r w:rsidR="0010622A">
        <w:rPr>
          <w:sz w:val="20"/>
          <w:szCs w:val="20"/>
        </w:rPr>
        <w:t>15.12.2012.</w:t>
      </w:r>
    </w:p>
    <w:p w:rsidR="005B2F70" w:rsidRDefault="004859EC" w:rsidP="003F7DE2">
      <w:pPr>
        <w:pStyle w:val="Normlnywebov"/>
        <w:numPr>
          <w:ilvl w:val="0"/>
          <w:numId w:val="13"/>
        </w:numPr>
        <w:spacing w:before="100" w:after="28"/>
        <w:jc w:val="both"/>
      </w:pPr>
      <w:r w:rsidRPr="003F7DE2">
        <w:rPr>
          <w:sz w:val="20"/>
          <w:szCs w:val="20"/>
        </w:rPr>
        <w:t xml:space="preserve">Toto všeobecné záväzné nariadenie nadobúda platnosť </w:t>
      </w:r>
      <w:r w:rsidR="003F7DE2">
        <w:rPr>
          <w:sz w:val="20"/>
          <w:szCs w:val="20"/>
        </w:rPr>
        <w:t>dňa</w:t>
      </w:r>
      <w:r w:rsidR="0010622A">
        <w:rPr>
          <w:sz w:val="20"/>
          <w:szCs w:val="20"/>
        </w:rPr>
        <w:t xml:space="preserve"> 15.12.2012.</w:t>
      </w:r>
    </w:p>
    <w:sectPr w:rsidR="005B2F70" w:rsidSect="00B4546F">
      <w:footerReference w:type="even" r:id="rId8"/>
      <w:footerReference w:type="default" r:id="rId9"/>
      <w:pgSz w:w="8392" w:h="11907" w:code="1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D0" w:rsidRDefault="00201FD0" w:rsidP="0084036A">
      <w:r>
        <w:separator/>
      </w:r>
    </w:p>
  </w:endnote>
  <w:endnote w:type="continuationSeparator" w:id="0">
    <w:p w:rsidR="00201FD0" w:rsidRDefault="00201FD0" w:rsidP="0084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28" w:rsidRDefault="00026EC9" w:rsidP="0075197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859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83928" w:rsidRDefault="00201FD0">
    <w:pPr>
      <w:pStyle w:val="Pta"/>
    </w:pPr>
  </w:p>
  <w:p w:rsidR="00583928" w:rsidRDefault="00201FD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28" w:rsidRDefault="00201FD0">
    <w:pPr>
      <w:pStyle w:val="Pta"/>
    </w:pPr>
  </w:p>
  <w:p w:rsidR="00583928" w:rsidRDefault="00201F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D0" w:rsidRDefault="00201FD0" w:rsidP="0084036A">
      <w:r>
        <w:separator/>
      </w:r>
    </w:p>
  </w:footnote>
  <w:footnote w:type="continuationSeparator" w:id="0">
    <w:p w:rsidR="00201FD0" w:rsidRDefault="00201FD0" w:rsidP="00840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37DA"/>
    <w:multiLevelType w:val="hybridMultilevel"/>
    <w:tmpl w:val="209E9C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57B2"/>
    <w:multiLevelType w:val="hybridMultilevel"/>
    <w:tmpl w:val="5BC275D0"/>
    <w:lvl w:ilvl="0" w:tplc="BC2A43DA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B70F0"/>
    <w:multiLevelType w:val="multilevel"/>
    <w:tmpl w:val="8716F0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2980508C"/>
    <w:multiLevelType w:val="hybridMultilevel"/>
    <w:tmpl w:val="B6567AFE"/>
    <w:lvl w:ilvl="0" w:tplc="9A92665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35145"/>
    <w:multiLevelType w:val="hybridMultilevel"/>
    <w:tmpl w:val="11BA73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04A3E"/>
    <w:multiLevelType w:val="hybridMultilevel"/>
    <w:tmpl w:val="D7B0F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9EC"/>
    <w:rsid w:val="00026EC9"/>
    <w:rsid w:val="0010622A"/>
    <w:rsid w:val="00175428"/>
    <w:rsid w:val="00184C16"/>
    <w:rsid w:val="00201FD0"/>
    <w:rsid w:val="003632FB"/>
    <w:rsid w:val="003F7DE2"/>
    <w:rsid w:val="004859EC"/>
    <w:rsid w:val="005B2F70"/>
    <w:rsid w:val="008402F9"/>
    <w:rsid w:val="0084036A"/>
    <w:rsid w:val="00863A47"/>
    <w:rsid w:val="00936D9E"/>
    <w:rsid w:val="00984CC7"/>
    <w:rsid w:val="00995B12"/>
    <w:rsid w:val="00FB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859EC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4859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4859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859EC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y"/>
    <w:link w:val="Zkladntext3Char"/>
    <w:rsid w:val="004859E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4859EC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y"/>
    <w:link w:val="Zkladntext2Char"/>
    <w:rsid w:val="004859E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4859EC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4859EC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4859E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lostrany">
    <w:name w:val="page number"/>
    <w:basedOn w:val="Predvolenpsmoodseku"/>
    <w:rsid w:val="004859EC"/>
  </w:style>
  <w:style w:type="paragraph" w:styleId="Odsekzoznamu">
    <w:name w:val="List Paragraph"/>
    <w:basedOn w:val="Normlny"/>
    <w:uiPriority w:val="34"/>
    <w:qFormat/>
    <w:rsid w:val="004859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ekzoznamu1">
    <w:name w:val="Odsek zoznamu1"/>
    <w:basedOn w:val="Normlny"/>
    <w:rsid w:val="004859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859EC"/>
  </w:style>
  <w:style w:type="paragraph" w:customStyle="1" w:styleId="Default">
    <w:name w:val="Default"/>
    <w:rsid w:val="004859E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9E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Hutka</dc:creator>
  <cp:lastModifiedBy>Hutka</cp:lastModifiedBy>
  <cp:revision>5</cp:revision>
  <dcterms:created xsi:type="dcterms:W3CDTF">2012-11-23T10:09:00Z</dcterms:created>
  <dcterms:modified xsi:type="dcterms:W3CDTF">2013-01-05T18:13:00Z</dcterms:modified>
</cp:coreProperties>
</file>